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4554F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tbl>
      <w:tblPr>
        <w:tblStyle w:val="7"/>
        <w:tblW w:w="130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1010"/>
        <w:gridCol w:w="1550"/>
        <w:gridCol w:w="1499"/>
        <w:gridCol w:w="1530"/>
        <w:gridCol w:w="1572"/>
        <w:gridCol w:w="1927"/>
        <w:gridCol w:w="1871"/>
        <w:gridCol w:w="1051"/>
      </w:tblGrid>
      <w:tr w14:paraId="0D6DF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3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D2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济南市第39次社会科学优秀成果奖申报推荐明细表</w:t>
            </w:r>
          </w:p>
        </w:tc>
      </w:tr>
      <w:tr w14:paraId="04EFA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01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4A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推荐单位盖章：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0724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1588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0"/>
                <w:szCs w:val="40"/>
                <w:u w:val="none"/>
              </w:rPr>
            </w:pPr>
          </w:p>
        </w:tc>
      </w:tr>
      <w:tr w14:paraId="6CCF9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6F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BC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作者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35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CA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推荐单位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30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成果名称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7C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成果形式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06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成果出处和时间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D3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8F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7AB06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7ACE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2F9B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8F45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CD51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9B61A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20DC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33E4C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00F8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CC7B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F8E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FBCF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77B6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A924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9FA5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4742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3CC3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F077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A0A0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A383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C62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3EEA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092E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46EF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A9EB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6275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AFCC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F960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026D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53A7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D69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F8A5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E6C9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12DC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5928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125E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0107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01A0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CBEF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3321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9F0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9AD6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69E4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B99C7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CA971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C20B6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9B6F7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FFD7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F6DD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21821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22B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9D11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9BAE8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416A0">
            <w:pPr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F27F4">
            <w:pPr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90D43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D300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9650D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637C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EEC59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5A2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  <w:jc w:val="center"/>
        </w:trPr>
        <w:tc>
          <w:tcPr>
            <w:tcW w:w="13040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EE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6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sz w:val="21"/>
                <w:szCs w:val="21"/>
                <w:lang w:val="en-US" w:eastAsia="zh-CN" w:bidi="ar"/>
              </w:rPr>
              <w:t>填写要求：</w:t>
            </w:r>
          </w:p>
          <w:p w14:paraId="249A4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center"/>
              <w:rPr>
                <w:rStyle w:val="17"/>
                <w:sz w:val="21"/>
                <w:szCs w:val="21"/>
                <w:lang w:val="en-US" w:eastAsia="zh-CN" w:bidi="ar"/>
              </w:rPr>
            </w:pPr>
            <w:r>
              <w:rPr>
                <w:rStyle w:val="17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17"/>
                <w:rFonts w:hint="eastAsia"/>
                <w:sz w:val="21"/>
                <w:szCs w:val="21"/>
                <w:lang w:val="en-US" w:eastAsia="zh-CN" w:bidi="ar"/>
              </w:rPr>
              <w:t>.</w:t>
            </w:r>
            <w:r>
              <w:rPr>
                <w:rStyle w:val="17"/>
                <w:sz w:val="21"/>
                <w:szCs w:val="21"/>
                <w:lang w:val="en-US" w:eastAsia="zh-CN" w:bidi="ar"/>
              </w:rPr>
              <w:t>“作者姓名”请严格按照实施细则的要求填写，著作类成果以版权页署名为准、文章类成果以正文标题下首次出现的署名为准、课题以结项证书署名为准；</w:t>
            </w:r>
          </w:p>
          <w:p w14:paraId="56EB3A2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center"/>
              <w:rPr>
                <w:rStyle w:val="17"/>
                <w:sz w:val="21"/>
                <w:szCs w:val="21"/>
                <w:lang w:val="en-US" w:eastAsia="zh-CN" w:bidi="ar"/>
              </w:rPr>
            </w:pPr>
            <w:r>
              <w:rPr>
                <w:rStyle w:val="17"/>
                <w:rFonts w:hint="eastAsia"/>
                <w:sz w:val="21"/>
                <w:szCs w:val="21"/>
                <w:lang w:val="en-US" w:eastAsia="zh-CN" w:bidi="ar"/>
              </w:rPr>
              <w:t>2.</w:t>
            </w:r>
            <w:r>
              <w:rPr>
                <w:rStyle w:val="17"/>
                <w:sz w:val="21"/>
                <w:szCs w:val="21"/>
                <w:lang w:val="en-US" w:eastAsia="zh-CN" w:bidi="ar"/>
              </w:rPr>
              <w:t>“工作单位”请填写详细，高校应具体到所在学院；</w:t>
            </w:r>
          </w:p>
          <w:p w14:paraId="03EC45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center"/>
              <w:rPr>
                <w:rStyle w:val="17"/>
                <w:sz w:val="21"/>
                <w:szCs w:val="21"/>
                <w:lang w:val="en-US" w:eastAsia="zh-CN" w:bidi="ar"/>
              </w:rPr>
            </w:pPr>
            <w:r>
              <w:rPr>
                <w:rStyle w:val="17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17"/>
                <w:rFonts w:hint="eastAsia"/>
                <w:sz w:val="21"/>
                <w:szCs w:val="21"/>
                <w:lang w:val="en-US" w:eastAsia="zh-CN" w:bidi="ar"/>
              </w:rPr>
              <w:t>.</w:t>
            </w:r>
            <w:r>
              <w:rPr>
                <w:rStyle w:val="17"/>
                <w:sz w:val="21"/>
                <w:szCs w:val="21"/>
                <w:lang w:val="en-US" w:eastAsia="zh-CN" w:bidi="ar"/>
              </w:rPr>
              <w:t>“成果形式”应填写著作、基础理论论文或应用对策论文（课题统一归为应用对策论文）；</w:t>
            </w:r>
          </w:p>
          <w:p w14:paraId="0B14A7C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7"/>
                <w:sz w:val="21"/>
                <w:szCs w:val="21"/>
                <w:lang w:val="en-US" w:eastAsia="zh-CN" w:bidi="ar"/>
              </w:rPr>
              <w:t>4</w:t>
            </w:r>
            <w:r>
              <w:rPr>
                <w:rStyle w:val="17"/>
                <w:rFonts w:hint="eastAsia"/>
                <w:sz w:val="21"/>
                <w:szCs w:val="21"/>
                <w:lang w:val="en-US" w:eastAsia="zh-CN" w:bidi="ar"/>
              </w:rPr>
              <w:t>.</w:t>
            </w:r>
            <w:r>
              <w:rPr>
                <w:rStyle w:val="17"/>
                <w:sz w:val="21"/>
                <w:szCs w:val="21"/>
                <w:lang w:val="en-US" w:eastAsia="zh-CN" w:bidi="ar"/>
              </w:rPr>
              <w:t>“ 成果出处和时间”著作类成果填写格式为“出版社，某年某月某日”，如“人民出版社，20</w:t>
            </w:r>
            <w:r>
              <w:rPr>
                <w:rStyle w:val="17"/>
                <w:rFonts w:hint="eastAsia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17"/>
                <w:sz w:val="21"/>
                <w:szCs w:val="21"/>
                <w:lang w:val="en-US" w:eastAsia="zh-CN" w:bidi="ar"/>
              </w:rPr>
              <w:t>1年12月”，论文类成果填写格式为“刊物名称，某年某期”，如“东岳论丛，20</w:t>
            </w:r>
            <w:r>
              <w:rPr>
                <w:rStyle w:val="17"/>
                <w:rFonts w:hint="eastAsia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17"/>
                <w:sz w:val="21"/>
                <w:szCs w:val="21"/>
                <w:lang w:val="en-US" w:eastAsia="zh-CN" w:bidi="ar"/>
              </w:rPr>
              <w:t>1年第2期”，课题类成果填写格式为“某年某月某日，鉴定单位”，如“20</w:t>
            </w:r>
            <w:r>
              <w:rPr>
                <w:rStyle w:val="17"/>
                <w:rFonts w:hint="eastAsia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17"/>
                <w:sz w:val="21"/>
                <w:szCs w:val="21"/>
                <w:lang w:val="en-US" w:eastAsia="zh-CN" w:bidi="ar"/>
              </w:rPr>
              <w:t>1年12月30日山东省社会科学重点研究课题评审委员会鉴定通过”。</w:t>
            </w:r>
          </w:p>
        </w:tc>
      </w:tr>
    </w:tbl>
    <w:p w14:paraId="7BDA5986">
      <w:pPr>
        <w:rPr>
          <w:rFonts w:hint="eastAsia" w:ascii="黑体" w:hAnsi="黑体" w:eastAsia="黑体" w:cs="黑体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373B1FA6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636A229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5713DFD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A378A2A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3FDE68E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2E771C3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FC2D59E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C26A419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F495D1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B60DA6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196FA3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93D7AA3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481C28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6DA8D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CE198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textAlignment w:val="auto"/>
        <w:rPr>
          <w:sz w:val="32"/>
        </w:rPr>
      </w:pPr>
    </w:p>
    <w:p w14:paraId="1E13C5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textAlignment w:val="auto"/>
        <w:rPr>
          <w:sz w:val="32"/>
        </w:rPr>
      </w:pPr>
    </w:p>
    <w:p w14:paraId="208051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textAlignment w:val="auto"/>
        <w:rPr>
          <w:sz w:val="32"/>
        </w:rPr>
      </w:pPr>
    </w:p>
    <w:p w14:paraId="754202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textAlignment w:val="auto"/>
        <w:rPr>
          <w:sz w:val="32"/>
        </w:rPr>
      </w:pPr>
    </w:p>
    <w:p w14:paraId="7F9081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textAlignment w:val="auto"/>
        <w:rPr>
          <w:sz w:val="32"/>
        </w:rPr>
      </w:pPr>
    </w:p>
    <w:p w14:paraId="3D9319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textAlignment w:val="auto"/>
        <w:rPr>
          <w:sz w:val="32"/>
        </w:rPr>
      </w:pPr>
    </w:p>
    <w:p w14:paraId="2F75F0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textAlignment w:val="auto"/>
        <w:rPr>
          <w:sz w:val="32"/>
        </w:rPr>
      </w:pPr>
    </w:p>
    <w:p w14:paraId="1C185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320" w:leftChars="100" w:right="320" w:rightChars="100"/>
        <w:jc w:val="distribute"/>
        <w:textAlignment w:val="auto"/>
        <w:rPr>
          <w:rFonts w:ascii="楷体_GB2312" w:hAnsi="仿宋" w:eastAsia="楷体_GB2312" w:cs="宋体"/>
          <w:bCs/>
          <w:kern w:val="0"/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22860</wp:posOffset>
                </wp:positionV>
                <wp:extent cx="5293995" cy="12700"/>
                <wp:effectExtent l="0" t="6350" r="1905" b="9525"/>
                <wp:wrapNone/>
                <wp:docPr id="4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127760" y="9182735"/>
                          <a:ext cx="5293995" cy="1270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flip:y;margin-left:0.05pt;margin-top:1.8pt;height:1pt;width:416.85pt;z-index:251659264;mso-width-relative:page;mso-height-relative:page;" filled="f" stroked="t" coordsize="21600,21600" o:gfxdata="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lpWU/1AAAAAQBAAAPAAAAAAAAAAEAIAAAACIAAABkcnMvZG93bnJldi54&#10;bWxQSwECFAAUAAAACACHTuJAGcSEYP4BAAD2AwAADgAAAAAAAAABACAAAAAjAQAAZHJzL2Uyb0Rv&#10;Yy54bWxQSwUGAAAAAAYABgBZAQAAkw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382905</wp:posOffset>
                </wp:positionV>
                <wp:extent cx="5293995" cy="9525"/>
                <wp:effectExtent l="0" t="0" r="0" b="0"/>
                <wp:wrapNone/>
                <wp:docPr id="3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93995" cy="952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0.05pt;margin-top:30.15pt;height:0.75pt;width:416.85pt;z-index:251660288;mso-width-relative:page;mso-height-relative:page;" filled="f" stroked="t" coordsize="21600,21600" o:gfxdata="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O6gA6/V&#10;AAAABgEAAA8AAAAAAAAAAQAgAAAAIgAAAGRycy9kb3ducmV2LnhtbFBLAQIUABQAAAAIAIdO4kCZ&#10;dFqU6gEAAN8DAAAOAAAAAAAAAAEAIAAAACQBAABkcnMvZTJvRG9jLnhtbFBLBQYAAAAABgAGAFkB&#10;AACA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济南市社会科学</w:t>
      </w:r>
      <w:r>
        <w:rPr>
          <w:rFonts w:hint="eastAsia" w:hAnsi="仿宋_GB2312" w:cs="仿宋_GB2312"/>
          <w:sz w:val="28"/>
          <w:szCs w:val="28"/>
          <w:lang w:eastAsia="zh-CN"/>
        </w:rPr>
        <w:t>优秀成果奖评选委员会</w:t>
      </w:r>
      <w:r>
        <w:rPr>
          <w:rFonts w:hint="eastAsia" w:hAnsi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hAnsi="仿宋_GB2312" w:cs="仿宋_GB2312"/>
          <w:sz w:val="28"/>
          <w:szCs w:val="28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hAnsi="仿宋_GB2312" w:cs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eastAsia" w:hAnsi="仿宋_GB2312" w:cs="仿宋_GB2312"/>
          <w:sz w:val="28"/>
          <w:szCs w:val="28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日印发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D9A4B">
    <w:pPr>
      <w:pStyle w:val="4"/>
      <w:framePr w:wrap="around" w:vAnchor="text" w:hAnchor="margin" w:xAlign="outside" w:y="1"/>
      <w:adjustRightInd w:val="0"/>
      <w:ind w:left="320" w:leftChars="100" w:right="320" w:rightChars="100"/>
      <w:rPr>
        <w:rStyle w:val="9"/>
        <w:rFonts w:ascii="宋体" w:hAnsi="宋体" w:eastAsia="宋体"/>
        <w:sz w:val="28"/>
        <w:szCs w:val="28"/>
      </w:rPr>
    </w:pPr>
    <w:r>
      <w:rPr>
        <w:rStyle w:val="9"/>
        <w:rFonts w:hint="eastAsia" w:ascii="宋体" w:hAnsi="宋体" w:eastAsia="宋体"/>
        <w:sz w:val="28"/>
        <w:szCs w:val="28"/>
      </w:rPr>
      <w:t xml:space="preserve">— </w:t>
    </w:r>
    <w:r>
      <w:rPr>
        <w:rStyle w:val="9"/>
        <w:rFonts w:ascii="宋体" w:hAnsi="宋体" w:eastAsia="宋体"/>
        <w:sz w:val="28"/>
        <w:szCs w:val="28"/>
      </w:rPr>
      <w:fldChar w:fldCharType="begin"/>
    </w:r>
    <w:r>
      <w:rPr>
        <w:rStyle w:val="9"/>
        <w:rFonts w:ascii="宋体" w:hAnsi="宋体" w:eastAsia="宋体"/>
        <w:sz w:val="28"/>
        <w:szCs w:val="28"/>
      </w:rPr>
      <w:instrText xml:space="preserve">PAGE  </w:instrText>
    </w:r>
    <w:r>
      <w:rPr>
        <w:rStyle w:val="9"/>
        <w:rFonts w:ascii="宋体" w:hAnsi="宋体" w:eastAsia="宋体"/>
        <w:sz w:val="28"/>
        <w:szCs w:val="28"/>
      </w:rPr>
      <w:fldChar w:fldCharType="separate"/>
    </w:r>
    <w:r>
      <w:rPr>
        <w:rStyle w:val="9"/>
        <w:rFonts w:ascii="宋体" w:hAnsi="宋体" w:eastAsia="宋体"/>
        <w:sz w:val="28"/>
        <w:szCs w:val="28"/>
      </w:rPr>
      <w:t>6</w:t>
    </w:r>
    <w:r>
      <w:rPr>
        <w:rStyle w:val="9"/>
        <w:rFonts w:ascii="宋体" w:hAnsi="宋体" w:eastAsia="宋体"/>
        <w:sz w:val="28"/>
        <w:szCs w:val="28"/>
      </w:rPr>
      <w:fldChar w:fldCharType="end"/>
    </w:r>
    <w:r>
      <w:rPr>
        <w:rStyle w:val="9"/>
        <w:rFonts w:hint="eastAsia" w:ascii="宋体" w:hAnsi="宋体" w:eastAsia="宋体"/>
        <w:sz w:val="28"/>
        <w:szCs w:val="28"/>
      </w:rPr>
      <w:t xml:space="preserve"> —</w:t>
    </w:r>
  </w:p>
  <w:p w14:paraId="47F397CF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zNjE3ZWRmYjE2Mzg2NThjNWJiOTU5OWE1NDdjNzMifQ=="/>
  </w:docVars>
  <w:rsids>
    <w:rsidRoot w:val="008F624C"/>
    <w:rsid w:val="001F262C"/>
    <w:rsid w:val="008F624C"/>
    <w:rsid w:val="0C8E0BA6"/>
    <w:rsid w:val="0EDAD541"/>
    <w:rsid w:val="236A6667"/>
    <w:rsid w:val="37E3EBDF"/>
    <w:rsid w:val="3BFF4BE7"/>
    <w:rsid w:val="3CEA3BC5"/>
    <w:rsid w:val="3F77C24F"/>
    <w:rsid w:val="57F7EFCC"/>
    <w:rsid w:val="5AFB7862"/>
    <w:rsid w:val="5EFDB25C"/>
    <w:rsid w:val="5FFF405E"/>
    <w:rsid w:val="671FE55F"/>
    <w:rsid w:val="75D375B9"/>
    <w:rsid w:val="77FF0E4E"/>
    <w:rsid w:val="7ECB558E"/>
    <w:rsid w:val="7FFB9171"/>
    <w:rsid w:val="7FFC2E6E"/>
    <w:rsid w:val="7FFD1F03"/>
    <w:rsid w:val="7FFD7BC1"/>
    <w:rsid w:val="96FF0D1E"/>
    <w:rsid w:val="9EFFCFD3"/>
    <w:rsid w:val="AFF7E572"/>
    <w:rsid w:val="B3E64F1E"/>
    <w:rsid w:val="BB3A6BB6"/>
    <w:rsid w:val="BEFF6DFA"/>
    <w:rsid w:val="BFBBFB37"/>
    <w:rsid w:val="BFBDA974"/>
    <w:rsid w:val="BFFB3047"/>
    <w:rsid w:val="DFA3D100"/>
    <w:rsid w:val="DFF751EA"/>
    <w:rsid w:val="E9D733FE"/>
    <w:rsid w:val="F52F325E"/>
    <w:rsid w:val="FB711951"/>
    <w:rsid w:val="FBB64196"/>
    <w:rsid w:val="FBFD18A6"/>
    <w:rsid w:val="FD2F93F0"/>
    <w:rsid w:val="FD5B643C"/>
    <w:rsid w:val="FE7DD9D0"/>
    <w:rsid w:val="FEBF059D"/>
    <w:rsid w:val="FF7F17BE"/>
    <w:rsid w:val="FFFF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3"/>
    <w:basedOn w:val="1"/>
    <w:next w:val="1"/>
    <w:link w:val="11"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 w:eastAsia="宋体"/>
      <w:b/>
      <w:bCs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qFormat/>
    <w:uiPriority w:val="0"/>
    <w:pPr>
      <w:spacing w:line="500" w:lineRule="exact"/>
      <w:ind w:firstLine="640" w:firstLineChars="200"/>
    </w:pPr>
    <w:rPr>
      <w:rFonts w:ascii="仿宋_GB2312" w:eastAsia="仿宋_GB2312"/>
      <w:sz w:val="32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link w:val="13"/>
    <w:qFormat/>
    <w:uiPriority w:val="0"/>
    <w:pPr>
      <w:spacing w:before="240" w:after="60"/>
      <w:jc w:val="center"/>
      <w:outlineLvl w:val="0"/>
    </w:pPr>
    <w:rPr>
      <w:rFonts w:ascii="Arial" w:hAnsi="Arial" w:eastAsia="黑体"/>
      <w:sz w:val="44"/>
      <w:szCs w:val="20"/>
    </w:r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标题 3 Char"/>
    <w:basedOn w:val="8"/>
    <w:link w:val="2"/>
    <w:qFormat/>
    <w:uiPriority w:val="0"/>
    <w:rPr>
      <w:rFonts w:ascii="Calibri" w:hAnsi="Calibri" w:eastAsia="宋体" w:cs="Times New Roman"/>
      <w:b/>
      <w:bCs/>
      <w:sz w:val="32"/>
      <w:szCs w:val="32"/>
    </w:rPr>
  </w:style>
  <w:style w:type="character" w:customStyle="1" w:styleId="12">
    <w:name w:val="页脚 Char"/>
    <w:basedOn w:val="8"/>
    <w:link w:val="4"/>
    <w:qFormat/>
    <w:uiPriority w:val="0"/>
    <w:rPr>
      <w:rFonts w:ascii="仿宋_GB2312" w:hAnsi="Times New Roman" w:eastAsia="仿宋_GB2312" w:cs="Times New Roman"/>
      <w:sz w:val="18"/>
      <w:szCs w:val="18"/>
    </w:rPr>
  </w:style>
  <w:style w:type="character" w:customStyle="1" w:styleId="13">
    <w:name w:val="标题 Char"/>
    <w:basedOn w:val="8"/>
    <w:link w:val="6"/>
    <w:qFormat/>
    <w:uiPriority w:val="0"/>
    <w:rPr>
      <w:rFonts w:ascii="Arial" w:hAnsi="Arial" w:eastAsia="黑体" w:cs="Times New Roman"/>
      <w:sz w:val="44"/>
      <w:szCs w:val="20"/>
    </w:rPr>
  </w:style>
  <w:style w:type="character" w:customStyle="1" w:styleId="14">
    <w:name w:val="TOC 标题 Char"/>
    <w:basedOn w:val="8"/>
    <w:link w:val="15"/>
    <w:qFormat/>
    <w:uiPriority w:val="0"/>
    <w:rPr>
      <w:rFonts w:ascii="Cambria" w:hAnsi="Cambria" w:eastAsia="宋体" w:cs="Times New Roman"/>
      <w:caps/>
      <w:color w:val="632423"/>
      <w:spacing w:val="20"/>
      <w:sz w:val="28"/>
      <w:szCs w:val="28"/>
      <w:lang w:val="en-US" w:eastAsia="en-US" w:bidi="en-US"/>
    </w:rPr>
  </w:style>
  <w:style w:type="paragraph" w:customStyle="1" w:styleId="15">
    <w:name w:val="_Style 30"/>
    <w:next w:val="1"/>
    <w:link w:val="14"/>
    <w:qFormat/>
    <w:uiPriority w:val="0"/>
    <w:pPr>
      <w:pBdr>
        <w:bottom w:val="thinThickSmallGap" w:color="943634" w:sz="12" w:space="1"/>
      </w:pBdr>
      <w:spacing w:before="400" w:after="200" w:line="252" w:lineRule="auto"/>
      <w:jc w:val="center"/>
      <w:outlineLvl w:val="9"/>
    </w:pPr>
    <w:rPr>
      <w:rFonts w:ascii="Cambria" w:hAnsi="Cambria" w:eastAsia="宋体" w:cs="Times New Roman"/>
      <w:caps/>
      <w:color w:val="632423"/>
      <w:spacing w:val="20"/>
      <w:sz w:val="28"/>
      <w:szCs w:val="28"/>
      <w:lang w:val="en-US" w:eastAsia="en-US" w:bidi="en-US"/>
    </w:rPr>
  </w:style>
  <w:style w:type="character" w:customStyle="1" w:styleId="16">
    <w:name w:val="font51"/>
    <w:basedOn w:val="8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7">
    <w:name w:val="font10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4468</Words>
  <Characters>4887</Characters>
  <Lines>17</Lines>
  <Paragraphs>4</Paragraphs>
  <TotalTime>257</TotalTime>
  <ScaleCrop>false</ScaleCrop>
  <LinksUpToDate>false</LinksUpToDate>
  <CharactersWithSpaces>6114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2020-06-24T03:01:00Z</dcterms:created>
  <dc:creator>admin</dc:creator>
  <cp:lastModifiedBy>李西西will-following</cp:lastModifiedBy>
  <cp:lastPrinted>2024-07-30T17:23:00Z</cp:lastPrinted>
  <dcterms:modified xsi:type="dcterms:W3CDTF">2024-08-07T03:08:06Z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40BE09AB6F844D9CBDF53997AFD0689D_13</vt:lpwstr>
  </property>
</Properties>
</file>